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8DA1F" w14:textId="77777777" w:rsidR="00203634" w:rsidRDefault="00000000">
      <w:pPr>
        <w:spacing w:after="0" w:line="259" w:lineRule="auto"/>
        <w:ind w:left="0" w:firstLine="0"/>
      </w:pPr>
      <w:r>
        <w:rPr>
          <w:rFonts w:ascii="Felix Titling" w:eastAsia="Felix Titling" w:hAnsi="Felix Titling" w:cs="Felix Titling"/>
        </w:rPr>
        <w:t xml:space="preserve"> </w:t>
      </w:r>
    </w:p>
    <w:p w14:paraId="57F4C1A9" w14:textId="77777777" w:rsidR="00203634" w:rsidRDefault="00000000">
      <w:pPr>
        <w:spacing w:after="0" w:line="259" w:lineRule="auto"/>
        <w:ind w:left="0" w:firstLine="0"/>
      </w:pPr>
      <w:r>
        <w:t xml:space="preserve">[Sample: </w:t>
      </w:r>
      <w:r>
        <w:rPr>
          <w:i/>
        </w:rPr>
        <w:t>Social Work – MSW – Extensive Experience</w:t>
      </w:r>
      <w:r>
        <w:t xml:space="preserve">] </w:t>
      </w:r>
    </w:p>
    <w:p w14:paraId="63B64789" w14:textId="77777777" w:rsidR="00203634" w:rsidRDefault="00000000">
      <w:pPr>
        <w:spacing w:after="346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2E3361F" w14:textId="77777777" w:rsidR="00203634" w:rsidRDefault="00000000">
      <w:pPr>
        <w:spacing w:after="0" w:line="259" w:lineRule="auto"/>
        <w:ind w:left="3857" w:firstLine="0"/>
      </w:pPr>
      <w:r>
        <w:rPr>
          <w:rFonts w:ascii="Felix Titling" w:eastAsia="Felix Titling" w:hAnsi="Felix Titling" w:cs="Felix Titling"/>
          <w:u w:val="single" w:color="000000"/>
        </w:rPr>
        <w:t xml:space="preserve">Sandra </w:t>
      </w:r>
      <w:proofErr w:type="spellStart"/>
      <w:r>
        <w:rPr>
          <w:rFonts w:ascii="Felix Titling" w:eastAsia="Felix Titling" w:hAnsi="Felix Titling" w:cs="Felix Titling"/>
          <w:u w:val="single" w:color="000000"/>
        </w:rPr>
        <w:t>JoNES</w:t>
      </w:r>
      <w:proofErr w:type="spellEnd"/>
      <w:r>
        <w:rPr>
          <w:rFonts w:ascii="Felix Titling" w:eastAsia="Felix Titling" w:hAnsi="Felix Titling" w:cs="Felix Titling"/>
        </w:rPr>
        <w:t xml:space="preserve"> </w:t>
      </w:r>
    </w:p>
    <w:p w14:paraId="41A03DEB" w14:textId="77777777" w:rsidR="00203634" w:rsidRDefault="00000000">
      <w:r>
        <w:t xml:space="preserve">Sandra@yahoo.com </w:t>
      </w:r>
    </w:p>
    <w:p w14:paraId="3B744779" w14:textId="77777777" w:rsidR="00203634" w:rsidRDefault="00000000">
      <w:pPr>
        <w:ind w:left="10"/>
      </w:pPr>
      <w:r>
        <w:t>1637 West 165</w:t>
      </w:r>
      <w:r>
        <w:rPr>
          <w:vertAlign w:val="superscript"/>
        </w:rPr>
        <w:t>th</w:t>
      </w:r>
      <w:r>
        <w:t xml:space="preserve">                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H) 708.333.3347                           </w:t>
      </w:r>
    </w:p>
    <w:p w14:paraId="76E6C465" w14:textId="77777777" w:rsidR="00203634" w:rsidRDefault="00000000">
      <w:pPr>
        <w:ind w:left="10"/>
      </w:pPr>
      <w:proofErr w:type="spellStart"/>
      <w:r>
        <w:t>Mapletown</w:t>
      </w:r>
      <w:proofErr w:type="spellEnd"/>
      <w:r>
        <w:t xml:space="preserve">, Illinois 60123                                                                                                </w:t>
      </w:r>
      <w:proofErr w:type="gramStart"/>
      <w:r>
        <w:t xml:space="preserve">   (</w:t>
      </w:r>
      <w:proofErr w:type="gramEnd"/>
      <w:r>
        <w:t xml:space="preserve">C) 708.408.1367  </w:t>
      </w:r>
    </w:p>
    <w:p w14:paraId="0E0955EC" w14:textId="77777777" w:rsidR="00203634" w:rsidRDefault="00000000">
      <w:pPr>
        <w:pStyle w:val="Heading1"/>
        <w:ind w:left="-5"/>
      </w:pPr>
      <w:r>
        <w:t>SUMMARY of QUALIFICATIONS</w:t>
      </w:r>
      <w:r>
        <w:rPr>
          <w:u w:val="none"/>
        </w:rPr>
        <w:t xml:space="preserve"> </w:t>
      </w:r>
    </w:p>
    <w:p w14:paraId="1732028C" w14:textId="77777777" w:rsidR="00203634" w:rsidRDefault="00000000">
      <w:pPr>
        <w:numPr>
          <w:ilvl w:val="0"/>
          <w:numId w:val="1"/>
        </w:numPr>
        <w:ind w:hanging="360"/>
      </w:pPr>
      <w:r>
        <w:t xml:space="preserve">Over 15 years of experience in social service working with children and families </w:t>
      </w:r>
    </w:p>
    <w:p w14:paraId="74987718" w14:textId="77777777" w:rsidR="00203634" w:rsidRDefault="00000000">
      <w:pPr>
        <w:numPr>
          <w:ilvl w:val="0"/>
          <w:numId w:val="1"/>
        </w:numPr>
        <w:ind w:hanging="360"/>
      </w:pPr>
      <w:r>
        <w:t xml:space="preserve">Experience with case management, and DCFS guidelines and protocol </w:t>
      </w:r>
    </w:p>
    <w:p w14:paraId="181DC371" w14:textId="77777777" w:rsidR="00203634" w:rsidRDefault="00000000">
      <w:pPr>
        <w:numPr>
          <w:ilvl w:val="0"/>
          <w:numId w:val="1"/>
        </w:numPr>
        <w:ind w:hanging="360"/>
      </w:pPr>
      <w:r>
        <w:t xml:space="preserve">Proficient in Microsoft Word, Excel, and Power Point </w:t>
      </w:r>
    </w:p>
    <w:p w14:paraId="48DF72EF" w14:textId="77777777" w:rsidR="00203634" w:rsidRDefault="00000000">
      <w:pPr>
        <w:numPr>
          <w:ilvl w:val="0"/>
          <w:numId w:val="1"/>
        </w:numPr>
        <w:ind w:hanging="360"/>
      </w:pPr>
      <w:r>
        <w:t xml:space="preserve">Excellent interpersonal communication skills for team building and family interventions </w:t>
      </w:r>
    </w:p>
    <w:p w14:paraId="3F490D19" w14:textId="77777777" w:rsidR="00203634" w:rsidRDefault="00000000">
      <w:pPr>
        <w:spacing w:after="0" w:line="259" w:lineRule="auto"/>
        <w:ind w:left="720" w:firstLine="0"/>
      </w:pPr>
      <w:r>
        <w:t xml:space="preserve"> </w:t>
      </w:r>
    </w:p>
    <w:p w14:paraId="70883C7D" w14:textId="77777777" w:rsidR="00203634" w:rsidRDefault="00000000">
      <w:pPr>
        <w:pStyle w:val="Heading1"/>
        <w:ind w:left="-5"/>
      </w:pPr>
      <w:r>
        <w:t>PROFESSIONAL EXPERIENCE</w:t>
      </w:r>
      <w:r>
        <w:rPr>
          <w:u w:val="none"/>
        </w:rPr>
        <w:t xml:space="preserve"> </w:t>
      </w:r>
    </w:p>
    <w:p w14:paraId="35858165" w14:textId="77777777" w:rsidR="00203634" w:rsidRDefault="00000000">
      <w:pPr>
        <w:ind w:left="10"/>
      </w:pPr>
      <w:r>
        <w:t xml:space="preserve">Aunt Martha’s Youth Service Center, Chicago, Illinois </w:t>
      </w:r>
    </w:p>
    <w:p w14:paraId="5DC1CE71" w14:textId="77777777" w:rsidR="00203634" w:rsidRDefault="00000000">
      <w:pPr>
        <w:ind w:left="10"/>
      </w:pPr>
      <w:r>
        <w:t xml:space="preserve">August 2018 – Present </w:t>
      </w:r>
    </w:p>
    <w:p w14:paraId="6F199B37" w14:textId="77777777" w:rsidR="00203634" w:rsidRDefault="00000000">
      <w:pPr>
        <w:pStyle w:val="Heading2"/>
        <w:ind w:left="-5"/>
      </w:pPr>
      <w:r>
        <w:t xml:space="preserve">Case Manager </w:t>
      </w:r>
    </w:p>
    <w:p w14:paraId="446488D6" w14:textId="77777777" w:rsidR="00203634" w:rsidRDefault="00000000">
      <w:pPr>
        <w:numPr>
          <w:ilvl w:val="0"/>
          <w:numId w:val="2"/>
        </w:numPr>
        <w:ind w:hanging="360"/>
      </w:pPr>
      <w:r>
        <w:t xml:space="preserve">Supervise visits with children and families to promote unification. </w:t>
      </w:r>
    </w:p>
    <w:p w14:paraId="5FE25D52" w14:textId="77777777" w:rsidR="00203634" w:rsidRDefault="00000000">
      <w:pPr>
        <w:numPr>
          <w:ilvl w:val="0"/>
          <w:numId w:val="2"/>
        </w:numPr>
        <w:ind w:hanging="360"/>
      </w:pPr>
      <w:r>
        <w:t xml:space="preserve">Screen and assess clients to provide mental and physical status. </w:t>
      </w:r>
    </w:p>
    <w:p w14:paraId="0A22FBFE" w14:textId="77777777" w:rsidR="00203634" w:rsidRDefault="00000000">
      <w:pPr>
        <w:numPr>
          <w:ilvl w:val="0"/>
          <w:numId w:val="2"/>
        </w:numPr>
        <w:ind w:hanging="360"/>
      </w:pPr>
      <w:r>
        <w:t xml:space="preserve">Handle incident reports to document and monitor occurrences related to clients. </w:t>
      </w:r>
    </w:p>
    <w:p w14:paraId="7B29F3A5" w14:textId="77777777" w:rsidR="00203634" w:rsidRDefault="00000000">
      <w:pPr>
        <w:numPr>
          <w:ilvl w:val="0"/>
          <w:numId w:val="2"/>
        </w:numPr>
        <w:ind w:hanging="360"/>
      </w:pPr>
      <w:r>
        <w:t xml:space="preserve">Manage discharge files to ensure proper clearance. </w:t>
      </w:r>
    </w:p>
    <w:p w14:paraId="1374FFDF" w14:textId="77777777" w:rsidR="00203634" w:rsidRDefault="00000000">
      <w:pPr>
        <w:spacing w:after="0" w:line="259" w:lineRule="auto"/>
        <w:ind w:left="720" w:firstLine="0"/>
      </w:pPr>
      <w:r>
        <w:t xml:space="preserve"> </w:t>
      </w:r>
    </w:p>
    <w:p w14:paraId="0A88DC51" w14:textId="77777777" w:rsidR="00203634" w:rsidRDefault="00000000">
      <w:pPr>
        <w:ind w:left="10"/>
      </w:pPr>
      <w:r>
        <w:t xml:space="preserve">Children’s Reception Center, Chicago, Illinois </w:t>
      </w:r>
    </w:p>
    <w:p w14:paraId="3F78BBC9" w14:textId="77777777" w:rsidR="00203634" w:rsidRDefault="00000000">
      <w:pPr>
        <w:ind w:left="10" w:right="6170"/>
      </w:pPr>
      <w:r>
        <w:t>September</w:t>
      </w:r>
      <w:r>
        <w:rPr>
          <w:color w:val="FF0000"/>
        </w:rPr>
        <w:t xml:space="preserve"> </w:t>
      </w:r>
      <w:r>
        <w:t xml:space="preserve">2016 – May 2018 </w:t>
      </w:r>
      <w:r>
        <w:rPr>
          <w:b/>
        </w:rPr>
        <w:t xml:space="preserve">Social Worker </w:t>
      </w:r>
    </w:p>
    <w:p w14:paraId="15C8D5E1" w14:textId="77777777" w:rsidR="00203634" w:rsidRDefault="00000000">
      <w:pPr>
        <w:numPr>
          <w:ilvl w:val="0"/>
          <w:numId w:val="2"/>
        </w:numPr>
        <w:ind w:hanging="360"/>
      </w:pPr>
      <w:r>
        <w:t xml:space="preserve">Compiled, organized, and retrieved data relevant to children’s files meeting DCFS guidelines. </w:t>
      </w:r>
    </w:p>
    <w:p w14:paraId="54C1D3A2" w14:textId="77777777" w:rsidR="00203634" w:rsidRDefault="00000000">
      <w:pPr>
        <w:numPr>
          <w:ilvl w:val="0"/>
          <w:numId w:val="2"/>
        </w:numPr>
        <w:ind w:hanging="360"/>
      </w:pPr>
      <w:r>
        <w:t xml:space="preserve">Transported clients to court hearings, appointments, and visits to instill responsibility. </w:t>
      </w:r>
    </w:p>
    <w:p w14:paraId="2AE0BEDA" w14:textId="77777777" w:rsidR="00203634" w:rsidRDefault="00000000">
      <w:pPr>
        <w:numPr>
          <w:ilvl w:val="0"/>
          <w:numId w:val="2"/>
        </w:numPr>
        <w:ind w:hanging="360"/>
      </w:pPr>
      <w:r>
        <w:t xml:space="preserve">Collaborated with administration, and outside agencies to facilitate comprehensive services. </w:t>
      </w:r>
    </w:p>
    <w:p w14:paraId="0B06723D" w14:textId="77777777" w:rsidR="00203634" w:rsidRDefault="00000000">
      <w:pPr>
        <w:numPr>
          <w:ilvl w:val="0"/>
          <w:numId w:val="2"/>
        </w:numPr>
        <w:ind w:hanging="360"/>
      </w:pPr>
      <w:r>
        <w:t xml:space="preserve">Developed action plans to meet the specific goals of the individual. </w:t>
      </w:r>
    </w:p>
    <w:p w14:paraId="115934C0" w14:textId="77777777" w:rsidR="00203634" w:rsidRDefault="00000000">
      <w:pPr>
        <w:numPr>
          <w:ilvl w:val="0"/>
          <w:numId w:val="2"/>
        </w:numPr>
        <w:ind w:hanging="360"/>
      </w:pPr>
      <w:r>
        <w:t xml:space="preserve">Promoted autonomy through activities to enrich the lives of participants. </w:t>
      </w:r>
    </w:p>
    <w:p w14:paraId="26497222" w14:textId="77777777" w:rsidR="0020363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AAC47A8" w14:textId="77777777" w:rsidR="00203634" w:rsidRDefault="00000000">
      <w:pPr>
        <w:ind w:left="10"/>
      </w:pPr>
      <w:r>
        <w:t xml:space="preserve">Youth Outreach Services, Chicago, Illinois </w:t>
      </w:r>
    </w:p>
    <w:p w14:paraId="6E45F8E8" w14:textId="77777777" w:rsidR="00203634" w:rsidRDefault="00000000">
      <w:pPr>
        <w:ind w:left="10"/>
      </w:pPr>
      <w:r>
        <w:t xml:space="preserve">March 2012 – August 2015 </w:t>
      </w:r>
    </w:p>
    <w:p w14:paraId="0D6AC64F" w14:textId="77777777" w:rsidR="00203634" w:rsidRDefault="00000000">
      <w:pPr>
        <w:pStyle w:val="Heading2"/>
        <w:ind w:left="-5"/>
      </w:pPr>
      <w:r>
        <w:t xml:space="preserve">Site Manager/Prevention Specialist </w:t>
      </w:r>
    </w:p>
    <w:p w14:paraId="54467913" w14:textId="77777777" w:rsidR="00203634" w:rsidRDefault="00000000">
      <w:pPr>
        <w:numPr>
          <w:ilvl w:val="0"/>
          <w:numId w:val="3"/>
        </w:numPr>
        <w:ind w:hanging="360"/>
      </w:pPr>
      <w:r>
        <w:t xml:space="preserve">Coordinated after-school math and reading programs for teachers and nearly 50 students. </w:t>
      </w:r>
    </w:p>
    <w:p w14:paraId="2E9FA678" w14:textId="77777777" w:rsidR="00203634" w:rsidRDefault="00000000">
      <w:pPr>
        <w:numPr>
          <w:ilvl w:val="0"/>
          <w:numId w:val="3"/>
        </w:numPr>
        <w:ind w:hanging="360"/>
      </w:pPr>
      <w:r>
        <w:t xml:space="preserve">Conducted parent and student meetings to encourage participation. </w:t>
      </w:r>
    </w:p>
    <w:p w14:paraId="3DC217E5" w14:textId="77777777" w:rsidR="00203634" w:rsidRDefault="00000000">
      <w:pPr>
        <w:numPr>
          <w:ilvl w:val="0"/>
          <w:numId w:val="3"/>
        </w:numPr>
        <w:ind w:hanging="360"/>
      </w:pPr>
      <w:r>
        <w:t xml:space="preserve">Organized fundraisers for community events to raise monies for special projects. </w:t>
      </w:r>
    </w:p>
    <w:p w14:paraId="5A1B7EE9" w14:textId="77777777" w:rsidR="00203634" w:rsidRDefault="00000000">
      <w:pPr>
        <w:numPr>
          <w:ilvl w:val="0"/>
          <w:numId w:val="3"/>
        </w:numPr>
        <w:ind w:hanging="360"/>
      </w:pPr>
      <w:r>
        <w:t xml:space="preserve">Encouraged volunteerism to increase in-kind contributions. </w:t>
      </w:r>
    </w:p>
    <w:p w14:paraId="6BE09EDD" w14:textId="77777777" w:rsidR="00203634" w:rsidRDefault="00000000">
      <w:pPr>
        <w:spacing w:after="0" w:line="259" w:lineRule="auto"/>
        <w:ind w:left="720" w:firstLine="0"/>
      </w:pPr>
      <w:r>
        <w:t xml:space="preserve"> </w:t>
      </w:r>
    </w:p>
    <w:p w14:paraId="233B658B" w14:textId="77777777" w:rsidR="00203634" w:rsidRDefault="00000000">
      <w:pPr>
        <w:pStyle w:val="Heading1"/>
        <w:ind w:left="-5"/>
      </w:pPr>
      <w:r>
        <w:t>EDUCATION</w:t>
      </w:r>
      <w:r>
        <w:rPr>
          <w:u w:val="none"/>
        </w:rPr>
        <w:t xml:space="preserve"> </w:t>
      </w:r>
    </w:p>
    <w:p w14:paraId="38B3567F" w14:textId="77777777" w:rsidR="00203634" w:rsidRDefault="00000000">
      <w:pPr>
        <w:ind w:left="10"/>
      </w:pPr>
      <w:r>
        <w:t xml:space="preserve">Governors State University (GSU) University Park, Illinois  </w:t>
      </w:r>
    </w:p>
    <w:p w14:paraId="530A072C" w14:textId="77777777" w:rsidR="00203634" w:rsidRDefault="00000000">
      <w:pPr>
        <w:pStyle w:val="Heading2"/>
        <w:ind w:left="-5"/>
      </w:pPr>
      <w:r>
        <w:t xml:space="preserve">Master of Social Work, Anticipated June 2024 </w:t>
      </w:r>
    </w:p>
    <w:p w14:paraId="42C2164D" w14:textId="77777777" w:rsidR="00203634" w:rsidRDefault="00000000">
      <w:pPr>
        <w:ind w:left="10"/>
      </w:pPr>
      <w:r>
        <w:t xml:space="preserve">GPA 3.8 / Dean’s List </w:t>
      </w:r>
    </w:p>
    <w:p w14:paraId="2ADE505B" w14:textId="77777777" w:rsidR="0020363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BD785E" w14:textId="77777777" w:rsidR="00203634" w:rsidRDefault="00000000">
      <w:pPr>
        <w:ind w:left="10"/>
      </w:pPr>
      <w:r>
        <w:t xml:space="preserve">Chicago State University, Chicago, Illinois </w:t>
      </w:r>
    </w:p>
    <w:p w14:paraId="58BF88A9" w14:textId="77777777" w:rsidR="00203634" w:rsidRDefault="00000000">
      <w:pPr>
        <w:spacing w:after="0" w:line="259" w:lineRule="auto"/>
        <w:ind w:left="-5"/>
      </w:pPr>
      <w:r>
        <w:rPr>
          <w:b/>
        </w:rPr>
        <w:lastRenderedPageBreak/>
        <w:t xml:space="preserve">Bachelor of Social Work, June 2011 </w:t>
      </w:r>
    </w:p>
    <w:p w14:paraId="46EAA56B" w14:textId="77777777" w:rsidR="00203634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2D8D489" w14:textId="77777777" w:rsidR="00203634" w:rsidRDefault="00000000">
      <w:pPr>
        <w:pStyle w:val="Heading1"/>
        <w:ind w:left="-5"/>
      </w:pPr>
      <w:r>
        <w:t>PROFESSIONAL AFFILIATIONS</w:t>
      </w:r>
      <w:r>
        <w:rPr>
          <w:u w:val="none"/>
        </w:rPr>
        <w:t xml:space="preserve"> </w:t>
      </w:r>
    </w:p>
    <w:p w14:paraId="435E5D5E" w14:textId="77777777" w:rsidR="00203634" w:rsidRDefault="00000000">
      <w:pPr>
        <w:ind w:left="10" w:right="2635"/>
      </w:pPr>
      <w:r>
        <w:t xml:space="preserve">Member, Social Work Student Organization, GSU, 2023 – Present Member, Phi Alpha Honor Society, GSU, 2023 – Present </w:t>
      </w:r>
    </w:p>
    <w:p w14:paraId="1630B193" w14:textId="77777777" w:rsidR="00203634" w:rsidRDefault="00000000">
      <w:pPr>
        <w:ind w:left="10"/>
      </w:pPr>
      <w:r>
        <w:t xml:space="preserve">Member, National Association for Social Workers, 2024 – Present </w:t>
      </w:r>
    </w:p>
    <w:sectPr w:rsidR="00203634">
      <w:pgSz w:w="12240" w:h="15840"/>
      <w:pgMar w:top="1440" w:right="1453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4D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1FC"/>
    <w:multiLevelType w:val="hybridMultilevel"/>
    <w:tmpl w:val="0DEC58BC"/>
    <w:lvl w:ilvl="0" w:tplc="AC081B8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00A8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653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4CC5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A464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AAB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4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24B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1682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01E8C"/>
    <w:multiLevelType w:val="hybridMultilevel"/>
    <w:tmpl w:val="0EB0B654"/>
    <w:lvl w:ilvl="0" w:tplc="258A87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6B2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62FE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681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082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AFA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44D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A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A67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F7381"/>
    <w:multiLevelType w:val="hybridMultilevel"/>
    <w:tmpl w:val="CDFCE19C"/>
    <w:lvl w:ilvl="0" w:tplc="CBF4D9F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3CCE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A83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0DC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329A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BAA8B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0AA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0AA3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233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95855">
    <w:abstractNumId w:val="2"/>
  </w:num>
  <w:num w:numId="2" w16cid:durableId="1791317517">
    <w:abstractNumId w:val="0"/>
  </w:num>
  <w:num w:numId="3" w16cid:durableId="1887909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34"/>
    <w:rsid w:val="00203634"/>
    <w:rsid w:val="005B2EA0"/>
    <w:rsid w:val="005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A7C77"/>
  <w15:docId w15:val="{B9AA3944-5DC6-AE47-9540-D8A1BF6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3799" w:hanging="10"/>
    </w:pPr>
    <w:rPr>
      <w:rFonts w:ascii="Times New Roman" w:eastAsia="Times New Roman" w:hAnsi="Times New Roman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7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d-dunlap</dc:creator>
  <cp:keywords/>
  <cp:lastModifiedBy>Cappos, Timothy</cp:lastModifiedBy>
  <cp:revision>2</cp:revision>
  <dcterms:created xsi:type="dcterms:W3CDTF">2024-10-30T21:20:00Z</dcterms:created>
  <dcterms:modified xsi:type="dcterms:W3CDTF">2024-10-30T21:20:00Z</dcterms:modified>
</cp:coreProperties>
</file>